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B9" w:rsidRPr="00B61EF5" w:rsidRDefault="007F48B9" w:rsidP="007F48B9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#88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D7546" w:rsidRPr="007D7546">
        <w:rPr>
          <w:rFonts w:ascii="Arial" w:eastAsia="MS Mincho" w:hAnsi="Arial" w:cs="Arial"/>
          <w:b/>
          <w:sz w:val="24"/>
          <w:szCs w:val="24"/>
          <w:lang w:val="en-US"/>
        </w:rPr>
        <w:t>R4-181</w:t>
      </w:r>
      <w:r w:rsidR="00B3464A">
        <w:rPr>
          <w:rFonts w:ascii="Arial" w:eastAsia="MS Mincho" w:hAnsi="Arial" w:cs="Arial"/>
          <w:b/>
          <w:sz w:val="24"/>
          <w:szCs w:val="24"/>
          <w:lang w:val="en-US"/>
        </w:rPr>
        <w:t>1900</w:t>
      </w:r>
    </w:p>
    <w:p w:rsidR="007F48B9" w:rsidRPr="00B61EF5" w:rsidRDefault="007F48B9" w:rsidP="007F48B9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Gothenburg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Sweden, 20 - 24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7F48B9">
        <w:rPr>
          <w:rFonts w:ascii="Arial" w:hAnsi="Arial" w:cs="Arial"/>
          <w:b/>
          <w:sz w:val="24"/>
          <w:szCs w:val="24"/>
          <w:lang w:val="en-US" w:eastAsia="zh-CN"/>
        </w:rPr>
        <w:t>of August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2337DD" w:rsidRPr="00E36EA6" w:rsidRDefault="002337DD" w:rsidP="00B3464A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BD03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023">
              <w:rPr>
                <w:b/>
                <w:noProof/>
                <w:sz w:val="28"/>
              </w:rPr>
              <w:t>7</w:t>
            </w:r>
            <w:r w:rsidR="00221B75">
              <w:rPr>
                <w:b/>
                <w:noProof/>
                <w:sz w:val="28"/>
              </w:rPr>
              <w:t>.</w:t>
            </w:r>
            <w:r w:rsidR="00BD03C1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7D7546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00</w:t>
            </w:r>
            <w:r w:rsidR="00BD03C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1B7580" w:rsidP="002776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000000" w:themeColor="text1"/>
                <w:sz w:val="32"/>
              </w:rPr>
              <w:t>15.0</w:t>
            </w:r>
            <w:r w:rsidR="0078080E" w:rsidRPr="00165504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165504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BD03C1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ascii="Calibri" w:hAnsi="Calibri"/>
                <w:sz w:val="22"/>
                <w:szCs w:val="22"/>
              </w:rPr>
              <w:t>CR to TR 37.843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045023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45023">
              <w:rPr>
                <w:noProof/>
                <w:color w:val="000000" w:themeColor="text1"/>
              </w:rPr>
              <w:t>AASenh_BS_LTE_UTRA-Core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045023">
              <w:rPr>
                <w:noProof/>
                <w:color w:val="000000" w:themeColor="text1"/>
              </w:rPr>
              <w:t>08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1B7580">
              <w:rPr>
                <w:noProof/>
                <w:color w:val="000000" w:themeColor="text1"/>
              </w:rPr>
              <w:t>29</w:t>
            </w:r>
          </w:p>
        </w:tc>
        <w:bookmarkStart w:id="1" w:name="_GoBack"/>
        <w:bookmarkEnd w:id="1"/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B3464A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023" w:rsidRPr="0071767D" w:rsidRDefault="001B7580" w:rsidP="00BD03C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Contains all the updates for the eAAS work item to introduce the all OTA AAS BS </w:t>
            </w:r>
            <w:r w:rsidR="00BD03C1">
              <w:rPr>
                <w:rFonts w:ascii="Arial" w:hAnsi="Arial" w:cs="Arial"/>
                <w:color w:val="000000" w:themeColor="text1"/>
              </w:rPr>
              <w:t xml:space="preserve">conformance </w:t>
            </w:r>
            <w:r>
              <w:rPr>
                <w:rFonts w:ascii="Arial" w:hAnsi="Arial" w:cs="Arial"/>
                <w:color w:val="000000" w:themeColor="text1"/>
              </w:rPr>
              <w:t xml:space="preserve">requirements </w:t>
            </w:r>
            <w:r w:rsidR="00BD03C1">
              <w:rPr>
                <w:rFonts w:ascii="Arial" w:hAnsi="Arial" w:cs="Arial"/>
                <w:color w:val="000000" w:themeColor="text1"/>
              </w:rPr>
              <w:t>background to the technical report.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following endorsed Draft CR’s have been included in the big CR for the OTA update:</w:t>
            </w:r>
          </w:p>
          <w:p w:rsidR="007807D3" w:rsidRDefault="007807D3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RAN4#86</w:t>
            </w:r>
          </w:p>
          <w:p w:rsidR="007807D3" w:rsidRPr="00D14761" w:rsidRDefault="007807D3" w:rsidP="007807D3">
            <w:pPr>
              <w:pStyle w:val="TAL"/>
              <w:ind w:left="284"/>
              <w:rPr>
                <w:sz w:val="16"/>
              </w:rPr>
            </w:pPr>
            <w:r w:rsidRPr="00D14761">
              <w:rPr>
                <w:sz w:val="16"/>
              </w:rPr>
              <w:t>R4-1801452</w:t>
            </w:r>
            <w:r w:rsidRPr="00D14761">
              <w:rPr>
                <w:sz w:val="16"/>
              </w:rPr>
              <w:tab/>
              <w:t>TP to draft CR 37.843: Modification on ?REFSENS</w:t>
            </w:r>
          </w:p>
          <w:p w:rsidR="007807D3" w:rsidRPr="00D14761" w:rsidRDefault="007807D3" w:rsidP="007807D3">
            <w:pPr>
              <w:pStyle w:val="TAL"/>
              <w:ind w:left="284"/>
              <w:rPr>
                <w:sz w:val="16"/>
              </w:rPr>
            </w:pPr>
            <w:r w:rsidRPr="00D14761">
              <w:rPr>
                <w:sz w:val="16"/>
              </w:rPr>
              <w:t>R4-1802473</w:t>
            </w:r>
            <w:r w:rsidRPr="00D14761">
              <w:rPr>
                <w:sz w:val="16"/>
              </w:rPr>
              <w:tab/>
              <w:t>Draft CR for TR 37.843: Editorial corrections to sub-</w:t>
            </w:r>
            <w:proofErr w:type="spellStart"/>
            <w:r w:rsidRPr="00D14761">
              <w:rPr>
                <w:sz w:val="16"/>
              </w:rPr>
              <w:t>clasue</w:t>
            </w:r>
            <w:proofErr w:type="spellEnd"/>
            <w:r w:rsidRPr="00D14761">
              <w:rPr>
                <w:sz w:val="16"/>
              </w:rPr>
              <w:t xml:space="preserve"> 5.1.2</w:t>
            </w:r>
          </w:p>
          <w:p w:rsidR="007807D3" w:rsidRPr="00D14761" w:rsidRDefault="007807D3" w:rsidP="007807D3">
            <w:pPr>
              <w:pStyle w:val="TAL"/>
              <w:ind w:left="284"/>
              <w:rPr>
                <w:sz w:val="16"/>
              </w:rPr>
            </w:pPr>
            <w:r w:rsidRPr="00D14761">
              <w:rPr>
                <w:sz w:val="16"/>
              </w:rPr>
              <w:t>R4-1802939</w:t>
            </w:r>
            <w:r w:rsidRPr="00D14761">
              <w:rPr>
                <w:sz w:val="16"/>
              </w:rPr>
              <w:tab/>
              <w:t>Draft CR to TR 37.843: Correction of  spatial exclusion for RI test (8.6.3)</w:t>
            </w:r>
          </w:p>
          <w:p w:rsidR="007807D3" w:rsidRPr="00D14761" w:rsidRDefault="007807D3" w:rsidP="007807D3">
            <w:pPr>
              <w:pStyle w:val="TAL"/>
              <w:ind w:left="284"/>
              <w:rPr>
                <w:sz w:val="16"/>
              </w:rPr>
            </w:pPr>
            <w:r w:rsidRPr="00D14761">
              <w:rPr>
                <w:sz w:val="16"/>
              </w:rPr>
              <w:t>R4-1803396</w:t>
            </w:r>
            <w:r w:rsidRPr="00D14761">
              <w:rPr>
                <w:sz w:val="16"/>
              </w:rPr>
              <w:tab/>
              <w:t>Draft CR to TR 37.843: Corrections to background information for OTA RX OOB blocking in sub-clause 6.5.2</w:t>
            </w:r>
          </w:p>
          <w:p w:rsidR="007807D3" w:rsidRPr="00D14761" w:rsidRDefault="007807D3" w:rsidP="007807D3">
            <w:pPr>
              <w:pStyle w:val="TAL"/>
              <w:ind w:left="284"/>
              <w:rPr>
                <w:sz w:val="16"/>
              </w:rPr>
            </w:pPr>
            <w:r w:rsidRPr="00D14761">
              <w:rPr>
                <w:sz w:val="16"/>
              </w:rPr>
              <w:t>R4-1803403</w:t>
            </w:r>
            <w:r w:rsidRPr="00D14761">
              <w:rPr>
                <w:sz w:val="16"/>
              </w:rPr>
              <w:tab/>
              <w:t>TP to TR 37.843: TX and RX in band to out of band transition</w:t>
            </w:r>
          </w:p>
          <w:p w:rsidR="007807D3" w:rsidRPr="00D14761" w:rsidRDefault="007807D3" w:rsidP="007807D3">
            <w:pPr>
              <w:pStyle w:val="TAL"/>
              <w:ind w:left="284"/>
              <w:rPr>
                <w:sz w:val="16"/>
              </w:rPr>
            </w:pPr>
            <w:r w:rsidRPr="00D14761">
              <w:rPr>
                <w:sz w:val="16"/>
              </w:rPr>
              <w:t>R4-1803404</w:t>
            </w:r>
            <w:r w:rsidRPr="00D14761">
              <w:rPr>
                <w:sz w:val="16"/>
              </w:rPr>
              <w:tab/>
              <w:t>TP to TR 37.843 Measurement set-up for testing radiated immunity</w:t>
            </w:r>
          </w:p>
          <w:p w:rsidR="007807D3" w:rsidRDefault="007807D3" w:rsidP="007807D3">
            <w:pPr>
              <w:pStyle w:val="CRCoverPage"/>
              <w:spacing w:after="0"/>
              <w:ind w:left="284"/>
              <w:rPr>
                <w:sz w:val="16"/>
                <w:szCs w:val="16"/>
              </w:rPr>
            </w:pPr>
            <w:r w:rsidRPr="00D14761">
              <w:rPr>
                <w:sz w:val="16"/>
              </w:rPr>
              <w:t>R4-1803545</w:t>
            </w:r>
            <w:r w:rsidRPr="00D14761">
              <w:rPr>
                <w:sz w:val="16"/>
              </w:rPr>
              <w:tab/>
              <w:t>TP to TR 37.843: Conformance testing for directional requirements</w:t>
            </w:r>
          </w:p>
          <w:p w:rsidR="00FB03D9" w:rsidRP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 w:rsidRPr="00D62560">
              <w:rPr>
                <w:sz w:val="16"/>
                <w:szCs w:val="16"/>
              </w:rPr>
              <w:t>RAN4#86bis</w:t>
            </w:r>
          </w:p>
          <w:p w:rsidR="00296A04" w:rsidRDefault="00296A04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R4-1803548 - </w:t>
            </w:r>
            <w:r w:rsidRPr="00296A04">
              <w:rPr>
                <w:noProof/>
                <w:color w:val="000000" w:themeColor="text1"/>
                <w:sz w:val="16"/>
                <w:szCs w:val="16"/>
              </w:rPr>
              <w:t>draftCR to TR 37</w:t>
            </w:r>
            <w:r>
              <w:rPr>
                <w:noProof/>
                <w:color w:val="000000" w:themeColor="text1"/>
                <w:sz w:val="16"/>
                <w:szCs w:val="16"/>
              </w:rPr>
              <w:t>.843 update after RAN4#86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R4-1803716 - </w:t>
            </w:r>
            <w:r w:rsidRPr="00D14761">
              <w:rPr>
                <w:sz w:val="16"/>
              </w:rPr>
              <w:t>TP to draft CR 37.843: on definition of beam widths of RoAoA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R4-1803718 - </w:t>
            </w:r>
            <w:r w:rsidRPr="004E0BB3">
              <w:rPr>
                <w:sz w:val="16"/>
              </w:rPr>
              <w:t xml:space="preserve">TP to draft CR 37.843: Conformance directions in </w:t>
            </w:r>
            <w:proofErr w:type="spellStart"/>
            <w:r w:rsidRPr="004E0BB3">
              <w:rPr>
                <w:sz w:val="16"/>
              </w:rPr>
              <w:t>minSENS</w:t>
            </w:r>
            <w:proofErr w:type="spellEnd"/>
            <w:r w:rsidRPr="004E0BB3">
              <w:rPr>
                <w:sz w:val="16"/>
              </w:rPr>
              <w:t xml:space="preserve"> RoAoA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R4-1803854 - </w:t>
            </w:r>
            <w:r w:rsidRPr="0029306E">
              <w:rPr>
                <w:sz w:val="16"/>
              </w:rPr>
              <w:t>Draft CR to TR 37.843: Definitions, symbols and abbreviations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R4-1805988 - </w:t>
            </w:r>
            <w:r w:rsidRPr="000C2AA7">
              <w:rPr>
                <w:sz w:val="16"/>
              </w:rPr>
              <w:t>TP to TR37.843: TRP definition (Section 5.1)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R4-1806001 - </w:t>
            </w:r>
            <w:proofErr w:type="spellStart"/>
            <w:r w:rsidRPr="00332D32">
              <w:rPr>
                <w:sz w:val="16"/>
              </w:rPr>
              <w:t>draftCR</w:t>
            </w:r>
            <w:proofErr w:type="spellEnd"/>
            <w:r w:rsidRPr="00332D32">
              <w:rPr>
                <w:sz w:val="16"/>
              </w:rPr>
              <w:t xml:space="preserve"> for TR37.843 - TX directional requirements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R4-1805850 - </w:t>
            </w:r>
            <w:r w:rsidRPr="008F0B0A">
              <w:rPr>
                <w:sz w:val="16"/>
              </w:rPr>
              <w:t xml:space="preserve">TP to draft CR TR 37.843: Test procedure for CATR for </w:t>
            </w:r>
            <w:proofErr w:type="spellStart"/>
            <w:r w:rsidRPr="008F0B0A">
              <w:rPr>
                <w:sz w:val="16"/>
              </w:rPr>
              <w:t>Tx</w:t>
            </w:r>
            <w:proofErr w:type="spellEnd"/>
            <w:r w:rsidRPr="008F0B0A">
              <w:rPr>
                <w:sz w:val="16"/>
              </w:rPr>
              <w:t xml:space="preserve"> directional</w:t>
            </w:r>
            <w:r>
              <w:rPr>
                <w:sz w:val="16"/>
              </w:rPr>
              <w:t xml:space="preserve"> </w:t>
            </w:r>
            <w:r w:rsidRPr="008F0B0A">
              <w:rPr>
                <w:sz w:val="16"/>
              </w:rPr>
              <w:t xml:space="preserve"> requirements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R4-1805851 - </w:t>
            </w:r>
            <w:proofErr w:type="spellStart"/>
            <w:r w:rsidRPr="00FA6A4E">
              <w:rPr>
                <w:sz w:val="16"/>
              </w:rPr>
              <w:t>draftCR</w:t>
            </w:r>
            <w:proofErr w:type="spellEnd"/>
            <w:r w:rsidRPr="00FA6A4E">
              <w:rPr>
                <w:sz w:val="16"/>
              </w:rPr>
              <w:t xml:space="preserve"> for TR37.843 - TX directional requirements, power dynamics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R4-1805852 - </w:t>
            </w:r>
            <w:proofErr w:type="spellStart"/>
            <w:r w:rsidRPr="004D2BB6">
              <w:rPr>
                <w:sz w:val="16"/>
              </w:rPr>
              <w:t>draftCR</w:t>
            </w:r>
            <w:proofErr w:type="spellEnd"/>
            <w:r w:rsidRPr="004D2BB6">
              <w:rPr>
                <w:sz w:val="16"/>
              </w:rPr>
              <w:t xml:space="preserve"> for TR37.843 - TX directional requirements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R4-1805866 - </w:t>
            </w:r>
            <w:r w:rsidRPr="000C2AA7">
              <w:rPr>
                <w:sz w:val="16"/>
              </w:rPr>
              <w:t>Draft CR for TR 37.843: On MU of the indoor anechoic chamber test method for OTA base station output power requirement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R4-1805848 - </w:t>
            </w:r>
            <w:r w:rsidRPr="00300A8E">
              <w:rPr>
                <w:sz w:val="16"/>
              </w:rPr>
              <w:t>Draft CR for TR 37.843: Indoor anechoic chamber test method procedure</w:t>
            </w:r>
          </w:p>
          <w:p w:rsidR="007807D3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R4-1805837 - </w:t>
            </w:r>
            <w:r w:rsidRPr="00C9755E">
              <w:rPr>
                <w:sz w:val="16"/>
              </w:rPr>
              <w:t>TP to Draft CR 37.843 - OTA EVM measurement in a Near Field Test Range</w:t>
            </w:r>
          </w:p>
          <w:p w:rsidR="00D62560" w:rsidRPr="00296A04" w:rsidRDefault="007807D3" w:rsidP="00296A04">
            <w:pPr>
              <w:pStyle w:val="TAL"/>
              <w:ind w:left="284"/>
              <w:rPr>
                <w:sz w:val="16"/>
              </w:rPr>
            </w:pPr>
            <w:r>
              <w:rPr>
                <w:sz w:val="16"/>
              </w:rPr>
              <w:t xml:space="preserve">R4-1805847 - </w:t>
            </w:r>
            <w:r w:rsidRPr="00C9755E">
              <w:rPr>
                <w:sz w:val="16"/>
              </w:rPr>
              <w:t>TP to Draft CR 37.843 - OTA frequency error measurement in a Near Field Test Range</w:t>
            </w:r>
          </w:p>
          <w:p w:rsidR="00D62560" w:rsidRPr="00D62560" w:rsidRDefault="00D62560" w:rsidP="00D62560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 w:rsidRPr="00D62560">
              <w:rPr>
                <w:noProof/>
                <w:color w:val="000000" w:themeColor="text1"/>
                <w:sz w:val="16"/>
                <w:szCs w:val="16"/>
              </w:rPr>
              <w:t>RAN4#87</w:t>
            </w:r>
          </w:p>
          <w:p w:rsidR="00296A04" w:rsidRDefault="00296A04" w:rsidP="00296A04">
            <w:pPr>
              <w:pStyle w:val="CRCoverPage"/>
              <w:spacing w:after="0"/>
              <w:ind w:left="284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R4-1807611 - </w:t>
            </w:r>
            <w:r w:rsidRPr="00296A04">
              <w:rPr>
                <w:noProof/>
                <w:color w:val="000000" w:themeColor="text1"/>
                <w:sz w:val="16"/>
                <w:szCs w:val="16"/>
              </w:rPr>
              <w:t>draftCR to TR 37</w:t>
            </w:r>
            <w:r>
              <w:rPr>
                <w:noProof/>
                <w:color w:val="000000" w:themeColor="text1"/>
                <w:sz w:val="16"/>
                <w:szCs w:val="16"/>
              </w:rPr>
              <w:t>.843 update after RAN4#86bis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sz w:val="16"/>
                <w:szCs w:val="16"/>
              </w:rPr>
              <w:t>R4-1806587 - Draft CR to TR 37.843: AAS OTA sensitivity conformance testing - General (10.3.2.1)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</w:rPr>
              <w:t xml:space="preserve">R4-1806916 - </w:t>
            </w:r>
            <w:r w:rsidRPr="00296A04">
              <w:rPr>
                <w:noProof/>
                <w:sz w:val="16"/>
                <w:szCs w:val="16"/>
              </w:rPr>
              <w:t>Draft CR for TS 37.843: Improvement of RIB interface in Figures 4.3-1 and 4.3-2, in sub-clause 4.3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R4-1808343 - </w:t>
            </w:r>
            <w:r w:rsidRPr="00296A04">
              <w:rPr>
                <w:sz w:val="16"/>
                <w:szCs w:val="16"/>
              </w:rPr>
              <w:t>Draft CR to TS 37.843: TRP measurement grids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R4-1808344 - </w:t>
            </w:r>
            <w:r w:rsidRPr="00296A04">
              <w:rPr>
                <w:sz w:val="16"/>
                <w:szCs w:val="16"/>
              </w:rPr>
              <w:t>Draft CR to TS 37.843: TRP measurement grids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eastAsia="ja-JP"/>
              </w:rPr>
            </w:pPr>
            <w:r w:rsidRPr="00296A04">
              <w:rPr>
                <w:sz w:val="16"/>
                <w:szCs w:val="16"/>
              </w:rPr>
              <w:lastRenderedPageBreak/>
              <w:t xml:space="preserve">R4-1808345 - </w:t>
            </w:r>
            <w:proofErr w:type="spellStart"/>
            <w:r w:rsidRPr="00296A04">
              <w:rPr>
                <w:sz w:val="16"/>
                <w:szCs w:val="16"/>
              </w:rPr>
              <w:t>draftCR</w:t>
            </w:r>
            <w:proofErr w:type="spellEnd"/>
            <w:r w:rsidRPr="00296A04">
              <w:rPr>
                <w:sz w:val="16"/>
                <w:szCs w:val="16"/>
              </w:rPr>
              <w:t xml:space="preserve"> for TR37.843 - TX </w:t>
            </w:r>
            <w:r w:rsidRPr="00296A04">
              <w:rPr>
                <w:rFonts w:hint="eastAsia"/>
                <w:sz w:val="16"/>
                <w:szCs w:val="16"/>
                <w:lang w:eastAsia="ja-JP"/>
              </w:rPr>
              <w:t>Output power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val="en-US"/>
              </w:rPr>
            </w:pPr>
            <w:r w:rsidRPr="00296A04">
              <w:rPr>
                <w:sz w:val="16"/>
                <w:szCs w:val="16"/>
                <w:lang w:eastAsia="ja-JP"/>
              </w:rPr>
              <w:t xml:space="preserve">R4-1808350 - </w:t>
            </w:r>
            <w:proofErr w:type="spellStart"/>
            <w:r w:rsidRPr="00296A04">
              <w:rPr>
                <w:sz w:val="16"/>
                <w:szCs w:val="16"/>
                <w:lang w:val="en-US"/>
              </w:rPr>
              <w:t>draftCR</w:t>
            </w:r>
            <w:proofErr w:type="spellEnd"/>
            <w:r w:rsidRPr="00296A04">
              <w:rPr>
                <w:sz w:val="16"/>
                <w:szCs w:val="16"/>
                <w:lang w:val="en-US"/>
              </w:rPr>
              <w:t xml:space="preserve"> to TR 37.843 – Section 10 OTA Timing Alignment Error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  <w:lang w:val="en-US"/>
              </w:rPr>
              <w:t xml:space="preserve">R4-1808351 - </w:t>
            </w:r>
            <w:r w:rsidRPr="00296A04">
              <w:rPr>
                <w:noProof/>
                <w:sz w:val="16"/>
                <w:szCs w:val="16"/>
              </w:rPr>
              <w:t>Draft CR to TS 37.843 Test procedure for OTA TAE measurement in a Near Field Test Range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eastAsia="en-CA"/>
              </w:rPr>
            </w:pPr>
            <w:r w:rsidRPr="00296A04">
              <w:rPr>
                <w:noProof/>
                <w:sz w:val="16"/>
                <w:szCs w:val="16"/>
              </w:rPr>
              <w:t xml:space="preserve">R4-1808353 - Draft CR to TS 37.843: Section 10 </w:t>
            </w:r>
            <w:r w:rsidRPr="00296A04">
              <w:rPr>
                <w:sz w:val="16"/>
                <w:szCs w:val="16"/>
                <w:lang w:eastAsia="en-CA"/>
              </w:rPr>
              <w:t>OTA Occupied Bandwidth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  <w:lang w:eastAsia="en-CA"/>
              </w:rPr>
              <w:t xml:space="preserve">R4-1808354 - </w:t>
            </w:r>
            <w:r w:rsidRPr="00296A04">
              <w:rPr>
                <w:noProof/>
                <w:sz w:val="16"/>
                <w:szCs w:val="16"/>
              </w:rPr>
              <w:t>Draft CR to TS 37.843 Test procedure for OTA E-UTRA DL RS power measurement in Near Field Test Range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R4-1808355 - Draft CR to TS 37.843 OTA Output Power Dynamics measurement in a Near Field test Range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R4-1808358 - </w:t>
            </w:r>
            <w:proofErr w:type="spellStart"/>
            <w:r w:rsidRPr="00296A04">
              <w:rPr>
                <w:sz w:val="16"/>
                <w:szCs w:val="16"/>
              </w:rPr>
              <w:t>draftCR</w:t>
            </w:r>
            <w:proofErr w:type="spellEnd"/>
            <w:r w:rsidRPr="00296A04">
              <w:rPr>
                <w:sz w:val="16"/>
                <w:szCs w:val="16"/>
              </w:rPr>
              <w:t xml:space="preserve"> to TR 37.843 extreme conditions MU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val="en-US"/>
              </w:rPr>
            </w:pPr>
            <w:r w:rsidRPr="00296A04">
              <w:rPr>
                <w:sz w:val="16"/>
                <w:szCs w:val="16"/>
              </w:rPr>
              <w:t xml:space="preserve">R4-1808362 - </w:t>
            </w:r>
            <w:proofErr w:type="spellStart"/>
            <w:r w:rsidRPr="00296A04">
              <w:rPr>
                <w:sz w:val="16"/>
                <w:szCs w:val="16"/>
                <w:lang w:val="en-US"/>
              </w:rPr>
              <w:t>draftCR</w:t>
            </w:r>
            <w:proofErr w:type="spellEnd"/>
            <w:r w:rsidRPr="00296A04">
              <w:rPr>
                <w:sz w:val="16"/>
                <w:szCs w:val="16"/>
                <w:lang w:val="en-US"/>
              </w:rPr>
              <w:t xml:space="preserve"> to TR 37.843 - MU and TT for </w:t>
            </w:r>
            <w:proofErr w:type="spellStart"/>
            <w:r w:rsidRPr="00296A04">
              <w:rPr>
                <w:sz w:val="16"/>
                <w:szCs w:val="16"/>
                <w:lang w:val="en-US"/>
              </w:rPr>
              <w:t>Tx</w:t>
            </w:r>
            <w:proofErr w:type="spellEnd"/>
            <w:r w:rsidRPr="00296A04">
              <w:rPr>
                <w:sz w:val="16"/>
                <w:szCs w:val="16"/>
                <w:lang w:val="en-US"/>
              </w:rPr>
              <w:t xml:space="preserve"> EVM requirement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sz w:val="16"/>
                <w:szCs w:val="16"/>
                <w:lang w:val="en-US"/>
              </w:rPr>
              <w:t xml:space="preserve">R4-1808363 - </w:t>
            </w:r>
            <w:r w:rsidRPr="00296A04">
              <w:rPr>
                <w:sz w:val="16"/>
                <w:szCs w:val="16"/>
              </w:rPr>
              <w:t xml:space="preserve">Draft CR to TR </w:t>
            </w:r>
            <w:proofErr w:type="spellStart"/>
            <w:r w:rsidRPr="00296A04">
              <w:rPr>
                <w:sz w:val="16"/>
                <w:szCs w:val="16"/>
              </w:rPr>
              <w:t>TR</w:t>
            </w:r>
            <w:proofErr w:type="spellEnd"/>
            <w:r w:rsidRPr="00296A04">
              <w:rPr>
                <w:sz w:val="16"/>
                <w:szCs w:val="16"/>
              </w:rPr>
              <w:t xml:space="preserve"> 37.843 - MU and TT for directional power based requirement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val="en-US"/>
              </w:rPr>
            </w:pPr>
            <w:r w:rsidRPr="00296A04">
              <w:rPr>
                <w:sz w:val="16"/>
                <w:szCs w:val="16"/>
              </w:rPr>
              <w:t xml:space="preserve">R4-1808367 - </w:t>
            </w:r>
            <w:proofErr w:type="spellStart"/>
            <w:r w:rsidRPr="00296A04">
              <w:rPr>
                <w:sz w:val="16"/>
                <w:szCs w:val="16"/>
                <w:lang w:val="en-US"/>
              </w:rPr>
              <w:t>draftCR</w:t>
            </w:r>
            <w:proofErr w:type="spellEnd"/>
            <w:r w:rsidRPr="00296A04">
              <w:rPr>
                <w:sz w:val="16"/>
                <w:szCs w:val="16"/>
                <w:lang w:val="en-US"/>
              </w:rPr>
              <w:t xml:space="preserve"> for TR37.843 MU for EIS requirements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rFonts w:cs="Arial"/>
                <w:sz w:val="16"/>
                <w:szCs w:val="16"/>
              </w:rPr>
            </w:pPr>
            <w:r w:rsidRPr="00296A04">
              <w:rPr>
                <w:sz w:val="16"/>
                <w:szCs w:val="16"/>
                <w:lang w:val="en-US"/>
              </w:rPr>
              <w:t xml:space="preserve">R4-1808368 - </w:t>
            </w:r>
            <w:r w:rsidRPr="00296A04">
              <w:rPr>
                <w:rFonts w:cs="Arial"/>
                <w:sz w:val="16"/>
                <w:szCs w:val="16"/>
              </w:rPr>
              <w:t>Draft CR for TR37.843 -Indoor anechoic chamber test method procedure for OTA adjacent channel selectivity, narrow-band blocking, and in-band blocking</w:t>
            </w:r>
          </w:p>
          <w:p w:rsidR="00296A04" w:rsidRPr="00296A04" w:rsidRDefault="00296A04" w:rsidP="00296A04">
            <w:pPr>
              <w:pStyle w:val="TAL"/>
              <w:ind w:left="284"/>
              <w:rPr>
                <w:rFonts w:cs="Arial"/>
                <w:sz w:val="16"/>
                <w:szCs w:val="16"/>
              </w:rPr>
            </w:pPr>
            <w:r w:rsidRPr="00296A04">
              <w:rPr>
                <w:rFonts w:cs="Arial"/>
                <w:sz w:val="16"/>
                <w:szCs w:val="16"/>
              </w:rPr>
              <w:t>R4-1808369 - Draft CR for TR37.843 -Indoor anechoic chamber test method procedure for OTA receiver intermodulation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rFonts w:cs="Arial"/>
                <w:sz w:val="16"/>
                <w:szCs w:val="16"/>
              </w:rPr>
              <w:t xml:space="preserve">R4-1808370 - </w:t>
            </w:r>
            <w:r w:rsidRPr="00296A04">
              <w:rPr>
                <w:sz w:val="16"/>
                <w:szCs w:val="16"/>
              </w:rPr>
              <w:t>Draft CR to TR 37.843: AAS OTA REFSENS conformance testing (10.3.3)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eastAsia="ja-JP"/>
              </w:rPr>
            </w:pPr>
            <w:r w:rsidRPr="00296A04">
              <w:rPr>
                <w:sz w:val="16"/>
                <w:szCs w:val="16"/>
              </w:rPr>
              <w:t xml:space="preserve">R4-1808371 - </w:t>
            </w:r>
            <w:proofErr w:type="spellStart"/>
            <w:r w:rsidRPr="00296A04">
              <w:rPr>
                <w:sz w:val="16"/>
                <w:szCs w:val="16"/>
              </w:rPr>
              <w:t>draftCR</w:t>
            </w:r>
            <w:proofErr w:type="spellEnd"/>
            <w:r w:rsidRPr="00296A04">
              <w:rPr>
                <w:sz w:val="16"/>
                <w:szCs w:val="16"/>
              </w:rPr>
              <w:t xml:space="preserve"> for TR37.843 – </w:t>
            </w:r>
            <w:r w:rsidRPr="00296A04">
              <w:rPr>
                <w:rFonts w:hint="eastAsia"/>
                <w:sz w:val="16"/>
                <w:szCs w:val="16"/>
                <w:lang w:eastAsia="ja-JP"/>
              </w:rPr>
              <w:t>ACLR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eastAsia="ja-JP"/>
              </w:rPr>
            </w:pPr>
            <w:r w:rsidRPr="00296A04">
              <w:rPr>
                <w:sz w:val="16"/>
                <w:szCs w:val="16"/>
                <w:lang w:eastAsia="ja-JP"/>
              </w:rPr>
              <w:t xml:space="preserve">R4-1808372 – </w:t>
            </w:r>
            <w:proofErr w:type="spellStart"/>
            <w:r w:rsidRPr="00296A04">
              <w:rPr>
                <w:sz w:val="16"/>
                <w:szCs w:val="16"/>
              </w:rPr>
              <w:t>draftCR</w:t>
            </w:r>
            <w:proofErr w:type="spellEnd"/>
            <w:r w:rsidRPr="00296A04">
              <w:rPr>
                <w:sz w:val="16"/>
                <w:szCs w:val="16"/>
              </w:rPr>
              <w:t xml:space="preserve"> for TR37.843 - </w:t>
            </w:r>
            <w:r w:rsidRPr="00296A04">
              <w:rPr>
                <w:rFonts w:hint="eastAsia"/>
                <w:sz w:val="16"/>
                <w:szCs w:val="16"/>
                <w:lang w:eastAsia="ja-JP"/>
              </w:rPr>
              <w:t>OBUE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eastAsia="ja-JP"/>
              </w:rPr>
            </w:pPr>
            <w:r w:rsidRPr="00296A04">
              <w:rPr>
                <w:sz w:val="16"/>
                <w:szCs w:val="16"/>
                <w:lang w:eastAsia="ja-JP"/>
              </w:rPr>
              <w:t xml:space="preserve">R4-1808373 - </w:t>
            </w:r>
            <w:proofErr w:type="spellStart"/>
            <w:r w:rsidRPr="00296A04">
              <w:rPr>
                <w:sz w:val="16"/>
                <w:szCs w:val="16"/>
              </w:rPr>
              <w:t>draftCR</w:t>
            </w:r>
            <w:proofErr w:type="spellEnd"/>
            <w:r w:rsidRPr="00296A04">
              <w:rPr>
                <w:sz w:val="16"/>
                <w:szCs w:val="16"/>
              </w:rPr>
              <w:t xml:space="preserve"> for TR37.843 – </w:t>
            </w:r>
            <w:r w:rsidRPr="00296A04">
              <w:rPr>
                <w:rFonts w:hint="eastAsia"/>
                <w:sz w:val="16"/>
                <w:szCs w:val="16"/>
                <w:lang w:eastAsia="ja-JP"/>
              </w:rPr>
              <w:t>SEM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  <w:lang w:eastAsia="ja-JP"/>
              </w:rPr>
              <w:t xml:space="preserve">R4-1808374 - </w:t>
            </w:r>
            <w:r w:rsidRPr="00296A04">
              <w:rPr>
                <w:noProof/>
                <w:sz w:val="16"/>
                <w:szCs w:val="16"/>
              </w:rPr>
              <w:t>Draft CR to TS 37.843: Section 10 OTA ACLR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  <w:lang w:eastAsia="en-CA"/>
              </w:rPr>
            </w:pPr>
            <w:r w:rsidRPr="00296A04">
              <w:rPr>
                <w:noProof/>
                <w:sz w:val="16"/>
                <w:szCs w:val="16"/>
              </w:rPr>
              <w:t xml:space="preserve">R4-1808391 - Draft CR to TR 37.843: Section 10 </w:t>
            </w:r>
            <w:r w:rsidRPr="00296A04">
              <w:rPr>
                <w:sz w:val="16"/>
                <w:szCs w:val="16"/>
                <w:lang w:eastAsia="en-CA"/>
              </w:rPr>
              <w:t>General Section</w:t>
            </w:r>
          </w:p>
          <w:p w:rsidR="00296A04" w:rsidRPr="00296A04" w:rsidRDefault="00296A04" w:rsidP="00296A04">
            <w:pPr>
              <w:pStyle w:val="TAL"/>
              <w:ind w:left="284"/>
              <w:rPr>
                <w:rFonts w:cs="Arial"/>
                <w:sz w:val="16"/>
                <w:szCs w:val="16"/>
              </w:rPr>
            </w:pPr>
            <w:r w:rsidRPr="00296A04">
              <w:rPr>
                <w:sz w:val="16"/>
                <w:szCs w:val="16"/>
                <w:lang w:eastAsia="en-CA"/>
              </w:rPr>
              <w:t xml:space="preserve">R4-1808418 - </w:t>
            </w:r>
            <w:r w:rsidRPr="00296A04">
              <w:rPr>
                <w:rFonts w:cs="Arial"/>
                <w:sz w:val="16"/>
                <w:szCs w:val="16"/>
              </w:rPr>
              <w:t>Draft CR for TR37.843 - Indoor anechoic chamber test method procedure and MU for transmitter intermodulation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color w:val="000000"/>
                <w:sz w:val="16"/>
                <w:szCs w:val="16"/>
              </w:rPr>
            </w:pPr>
            <w:r w:rsidRPr="00296A04">
              <w:rPr>
                <w:rFonts w:cs="Arial"/>
                <w:sz w:val="16"/>
                <w:szCs w:val="16"/>
              </w:rPr>
              <w:t xml:space="preserve">R4-1808419 - </w:t>
            </w:r>
            <w:r w:rsidRPr="00296A04">
              <w:rPr>
                <w:noProof/>
                <w:color w:val="000000"/>
                <w:sz w:val="16"/>
                <w:szCs w:val="16"/>
              </w:rPr>
              <w:t>Draft CR to TR 37.843: Co-location spurious emissions test method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noProof/>
                <w:color w:val="000000"/>
                <w:sz w:val="16"/>
                <w:szCs w:val="16"/>
              </w:rPr>
              <w:t xml:space="preserve">R4-1808420 - </w:t>
            </w:r>
            <w:proofErr w:type="spellStart"/>
            <w:r w:rsidRPr="00296A04">
              <w:rPr>
                <w:sz w:val="16"/>
                <w:szCs w:val="16"/>
              </w:rPr>
              <w:t>draftCR</w:t>
            </w:r>
            <w:proofErr w:type="spellEnd"/>
            <w:r w:rsidRPr="00296A04">
              <w:rPr>
                <w:sz w:val="16"/>
                <w:szCs w:val="16"/>
              </w:rPr>
              <w:t xml:space="preserve"> to TR 37.843 measuring emissions close to the noise floor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color w:val="000000"/>
                <w:sz w:val="16"/>
                <w:szCs w:val="16"/>
              </w:rPr>
            </w:pPr>
            <w:r w:rsidRPr="00296A04">
              <w:rPr>
                <w:sz w:val="16"/>
                <w:szCs w:val="16"/>
              </w:rPr>
              <w:t xml:space="preserve">R4-1808423 - </w:t>
            </w:r>
            <w:r w:rsidRPr="00296A04">
              <w:rPr>
                <w:noProof/>
                <w:color w:val="000000"/>
                <w:sz w:val="16"/>
                <w:szCs w:val="16"/>
              </w:rPr>
              <w:t>Draft CR to TR 37.843: BS demodulation requirements feasible for OTA AAS BS</w:t>
            </w:r>
          </w:p>
          <w:p w:rsidR="00D62560" w:rsidRPr="00296A04" w:rsidRDefault="00296A04" w:rsidP="00296A04">
            <w:pPr>
              <w:pStyle w:val="CRCoverPage"/>
              <w:spacing w:after="0"/>
              <w:ind w:left="284"/>
              <w:rPr>
                <w:sz w:val="16"/>
                <w:szCs w:val="16"/>
              </w:rPr>
            </w:pPr>
            <w:r w:rsidRPr="00296A04">
              <w:rPr>
                <w:noProof/>
                <w:color w:val="000000"/>
                <w:sz w:val="16"/>
                <w:szCs w:val="16"/>
              </w:rPr>
              <w:t xml:space="preserve">R4-1808499 - </w:t>
            </w:r>
            <w:proofErr w:type="spellStart"/>
            <w:r w:rsidRPr="00296A04">
              <w:rPr>
                <w:sz w:val="16"/>
                <w:szCs w:val="16"/>
                <w:lang w:val="en-US"/>
              </w:rPr>
              <w:t>draftCR</w:t>
            </w:r>
            <w:proofErr w:type="spellEnd"/>
            <w:r w:rsidRPr="00296A04">
              <w:rPr>
                <w:sz w:val="16"/>
                <w:szCs w:val="16"/>
                <w:lang w:val="en-US"/>
              </w:rPr>
              <w:t xml:space="preserve"> to TR 37.843 - MU and TT for </w:t>
            </w:r>
            <w:proofErr w:type="spellStart"/>
            <w:r w:rsidRPr="00296A04">
              <w:rPr>
                <w:sz w:val="16"/>
                <w:szCs w:val="16"/>
                <w:lang w:val="en-US"/>
              </w:rPr>
              <w:t>Tx</w:t>
            </w:r>
            <w:proofErr w:type="spellEnd"/>
            <w:r w:rsidRPr="00296A04">
              <w:rPr>
                <w:sz w:val="16"/>
                <w:szCs w:val="16"/>
                <w:lang w:val="en-US"/>
              </w:rPr>
              <w:t xml:space="preserve"> Frequency error requirement</w:t>
            </w:r>
          </w:p>
          <w:p w:rsidR="00D62560" w:rsidRDefault="00D62560" w:rsidP="00D62560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RAN4#AH1807</w:t>
            </w:r>
          </w:p>
          <w:p w:rsidR="00296A04" w:rsidRDefault="00296A04" w:rsidP="00296A04">
            <w:pPr>
              <w:pStyle w:val="CRCoverPage"/>
              <w:spacing w:after="0"/>
              <w:ind w:left="284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R4-1808500 - </w:t>
            </w:r>
            <w:r w:rsidRPr="00296A04">
              <w:rPr>
                <w:noProof/>
                <w:color w:val="000000" w:themeColor="text1"/>
                <w:sz w:val="16"/>
                <w:szCs w:val="16"/>
              </w:rPr>
              <w:t>draftCR to TR 37</w:t>
            </w:r>
            <w:r>
              <w:rPr>
                <w:noProof/>
                <w:color w:val="000000" w:themeColor="text1"/>
                <w:sz w:val="16"/>
                <w:szCs w:val="16"/>
              </w:rPr>
              <w:t>.843 update after RAN4#87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</w:rPr>
              <w:t xml:space="preserve">R4-1808621 - </w:t>
            </w:r>
            <w:r w:rsidRPr="00296A04">
              <w:rPr>
                <w:noProof/>
                <w:sz w:val="16"/>
                <w:szCs w:val="16"/>
              </w:rPr>
              <w:t>Draft CR to TR 37.843: Addition of procedure and MU descriptions for demodulation performance requirements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R4-1808642 - Draft CR to TR 37.843: Clean up of TRP procedure descriptions in the TR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R4-1808889 - Draft CR to TR 37.843: Improvement of measurement uncertianty background for OTA co-location blocking requirement in sub-clause 10.6.5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R4-1809256 - Draft CR to TR 37.843 OTA Frequency Error measurement in Near Field Test Range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R4-1809418 - Draft CR to TR 37.843: Miscellaneous corrections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R4-1809419 - </w:t>
            </w:r>
            <w:proofErr w:type="spellStart"/>
            <w:r w:rsidRPr="00296A04">
              <w:rPr>
                <w:sz w:val="16"/>
                <w:szCs w:val="16"/>
              </w:rPr>
              <w:t>draftCR</w:t>
            </w:r>
            <w:proofErr w:type="spellEnd"/>
            <w:r w:rsidRPr="00296A04">
              <w:rPr>
                <w:sz w:val="16"/>
                <w:szCs w:val="16"/>
              </w:rPr>
              <w:t xml:space="preserve"> to TR 37.843 extreme conditions MU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</w:rPr>
              <w:t xml:space="preserve">R4-1809421 - </w:t>
            </w:r>
            <w:r w:rsidRPr="00296A04">
              <w:rPr>
                <w:noProof/>
                <w:sz w:val="16"/>
                <w:szCs w:val="16"/>
              </w:rPr>
              <w:t>Draft CR to TR 37.843 MU for EVM measurement in a Near Field Test Range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R4-1809424 - Draft CR to TR 37.843: Cleanup of directional TX power related procedures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R4-1809426 - Draft CR to TR 37.843: Cleanup of TX signal quality related procedures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R4-1809429 - Draft CR for TR37.843 MU for OTA adjacent channel selectivity, narrow-band blocking, and general blocking for IAC and CATR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R4-1809430 - Draft CR for TR37.843 MU of OTA in channel selectivity for IAC and CATR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R4-1809431 - </w:t>
            </w:r>
            <w:r w:rsidRPr="00296A04">
              <w:rPr>
                <w:sz w:val="16"/>
                <w:szCs w:val="16"/>
              </w:rPr>
              <w:t>Draft CR to TR 37.843: MU for OTA receiver dynamic range requirement (10.3.4.x)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</w:rPr>
              <w:t xml:space="preserve">R4-1809432 - </w:t>
            </w:r>
            <w:r w:rsidRPr="00296A04">
              <w:rPr>
                <w:noProof/>
                <w:sz w:val="16"/>
                <w:szCs w:val="16"/>
              </w:rPr>
              <w:t>Draft CR for TR37.843 MU of OTA Receiver intermodulation for IAC and CATR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R4-1809437 - Draft CR to TR 37.843: Addition of MU for TRP measurements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R4-1809438 - Draft CR for TR 37.843 Correction of total number of points in 10.9.2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color w:val="000000"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R4-1809444 - </w:t>
            </w:r>
            <w:r w:rsidRPr="00296A04">
              <w:rPr>
                <w:noProof/>
                <w:color w:val="000000"/>
                <w:sz w:val="16"/>
                <w:szCs w:val="16"/>
              </w:rPr>
              <w:t>Draft CR to TR 37.843: On interferer direction in the out of band blocking test</w:t>
            </w:r>
          </w:p>
          <w:p w:rsidR="00296A04" w:rsidRPr="00296A04" w:rsidRDefault="00296A04" w:rsidP="00296A04">
            <w:pPr>
              <w:pStyle w:val="TAL"/>
              <w:ind w:left="284"/>
              <w:rPr>
                <w:sz w:val="16"/>
                <w:szCs w:val="16"/>
              </w:rPr>
            </w:pPr>
            <w:r w:rsidRPr="00296A04">
              <w:rPr>
                <w:noProof/>
                <w:color w:val="000000"/>
                <w:sz w:val="16"/>
                <w:szCs w:val="16"/>
              </w:rPr>
              <w:t xml:space="preserve">R4-1809445 - </w:t>
            </w:r>
            <w:r w:rsidRPr="00296A04">
              <w:rPr>
                <w:sz w:val="16"/>
                <w:szCs w:val="16"/>
              </w:rPr>
              <w:t>draft CR to TR 37.843 - co-location test antenna definition.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sz w:val="16"/>
                <w:szCs w:val="16"/>
              </w:rPr>
              <w:t xml:space="preserve">R4-1809446 - </w:t>
            </w:r>
            <w:r w:rsidRPr="00296A04">
              <w:rPr>
                <w:noProof/>
                <w:sz w:val="16"/>
                <w:szCs w:val="16"/>
              </w:rPr>
              <w:t>Draft CR to TR 37.843: Improvement of noise rise method in sub-clause 5.6.6.2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color w:val="000000"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R4-1809450 - </w:t>
            </w:r>
            <w:r w:rsidRPr="00296A04">
              <w:rPr>
                <w:noProof/>
                <w:color w:val="000000"/>
                <w:sz w:val="16"/>
                <w:szCs w:val="16"/>
              </w:rPr>
              <w:t>Draft CR to TR 37.843: Tx IMD test method</w:t>
            </w:r>
          </w:p>
          <w:p w:rsidR="00296A04" w:rsidRPr="00296A04" w:rsidRDefault="00296A04" w:rsidP="00296A04">
            <w:pPr>
              <w:pStyle w:val="TAL"/>
              <w:ind w:left="284"/>
              <w:rPr>
                <w:rFonts w:cs="Arial"/>
                <w:sz w:val="16"/>
                <w:szCs w:val="16"/>
              </w:rPr>
            </w:pPr>
            <w:r w:rsidRPr="00296A04">
              <w:rPr>
                <w:noProof/>
                <w:color w:val="000000"/>
                <w:sz w:val="16"/>
                <w:szCs w:val="16"/>
              </w:rPr>
              <w:t xml:space="preserve">R4-1809452 - </w:t>
            </w:r>
            <w:r w:rsidRPr="00296A04">
              <w:rPr>
                <w:rFonts w:cs="Arial"/>
                <w:sz w:val="16"/>
                <w:szCs w:val="16"/>
              </w:rPr>
              <w:t>Draft CR for TR37.843 - Indoor anechoic chamber test method procedure for transmitter intermodulation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rFonts w:cs="Arial"/>
                <w:sz w:val="16"/>
                <w:szCs w:val="16"/>
              </w:rPr>
              <w:t xml:space="preserve">R4-1809456 - </w:t>
            </w:r>
            <w:r w:rsidRPr="00296A04">
              <w:rPr>
                <w:noProof/>
                <w:sz w:val="16"/>
                <w:szCs w:val="16"/>
              </w:rPr>
              <w:t>Draft CR to TR 37.843: Improvement of measurement uncertianty background for OTA transmitter intermodulation requirement in sub-clause 10.6.4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R4-1809457 - Draft CR to TR 37.843: Improvement of measurement uncertianty background for OTA out-of-bandblocking requirement in sub-clause 10.8</w:t>
            </w:r>
          </w:p>
          <w:p w:rsidR="00296A04" w:rsidRPr="00296A04" w:rsidRDefault="00296A04" w:rsidP="00296A04">
            <w:pPr>
              <w:pStyle w:val="TAL"/>
              <w:ind w:left="284"/>
              <w:rPr>
                <w:rFonts w:cs="Arial"/>
                <w:color w:val="000000"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 xml:space="preserve">R4-1809458 - </w:t>
            </w:r>
            <w:r w:rsidRPr="00296A04">
              <w:rPr>
                <w:rFonts w:cs="Arial"/>
                <w:color w:val="000000"/>
                <w:sz w:val="16"/>
                <w:szCs w:val="16"/>
              </w:rPr>
              <w:t>Draft CR to TR 37.843: Manufacturer declarations structure revision (9.1)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rFonts w:cs="Arial"/>
                <w:color w:val="000000"/>
                <w:sz w:val="16"/>
                <w:szCs w:val="16"/>
              </w:rPr>
              <w:t xml:space="preserve">R4-1809460 - </w:t>
            </w:r>
            <w:r w:rsidRPr="00296A04">
              <w:rPr>
                <w:noProof/>
                <w:sz w:val="16"/>
                <w:szCs w:val="16"/>
              </w:rPr>
              <w:t>Draft CR to 37.843: Correction of description of E-UTRA DL RS test requirement description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R4-1809521 - Draft CR to TR 37.843 OTA Occupied Bandwidth measurement in Near Field Test Range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R4-1809522 - Draft CR to TS 37.843 –Section 10.9 – General</w:t>
            </w:r>
          </w:p>
          <w:p w:rsidR="00296A04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noProof/>
                <w:sz w:val="16"/>
                <w:szCs w:val="16"/>
              </w:rPr>
              <w:t>R4-1809523 - Draft CR to 37.843: Addition of procedures for TRP measurements for CATR</w:t>
            </w:r>
          </w:p>
          <w:p w:rsidR="00296A04" w:rsidRPr="00296A04" w:rsidRDefault="00296A04" w:rsidP="00296A04">
            <w:pPr>
              <w:pStyle w:val="TAL"/>
              <w:ind w:left="284"/>
              <w:rPr>
                <w:rFonts w:cs="Arial"/>
                <w:bCs/>
                <w:sz w:val="16"/>
                <w:szCs w:val="16"/>
                <w:lang w:val="en-US"/>
              </w:rPr>
            </w:pPr>
            <w:r w:rsidRPr="00296A04">
              <w:rPr>
                <w:noProof/>
                <w:sz w:val="16"/>
                <w:szCs w:val="16"/>
              </w:rPr>
              <w:t xml:space="preserve">R4-1809524 - </w:t>
            </w:r>
            <w:r w:rsidRPr="00296A04">
              <w:rPr>
                <w:rFonts w:cs="Arial"/>
                <w:bCs/>
                <w:sz w:val="16"/>
                <w:szCs w:val="16"/>
                <w:lang w:val="en-US"/>
              </w:rPr>
              <w:t>Draft CR to TR 37.843</w:t>
            </w:r>
            <w:r w:rsidRPr="00296A04">
              <w:rPr>
                <w:rFonts w:cs="Arial"/>
                <w:b/>
                <w:sz w:val="16"/>
                <w:szCs w:val="16"/>
                <w:lang w:val="en-US"/>
              </w:rPr>
              <w:t xml:space="preserve"> - </w:t>
            </w:r>
            <w:r w:rsidRPr="00296A04">
              <w:rPr>
                <w:rFonts w:cs="Arial"/>
                <w:bCs/>
                <w:sz w:val="16"/>
                <w:szCs w:val="16"/>
                <w:lang w:val="en-US"/>
              </w:rPr>
              <w:t>OTA ACLR measurement in a Near Field Test Range</w:t>
            </w:r>
          </w:p>
          <w:p w:rsidR="00D62560" w:rsidRPr="00296A04" w:rsidRDefault="00296A04" w:rsidP="00296A04">
            <w:pPr>
              <w:pStyle w:val="TAL"/>
              <w:ind w:left="284"/>
              <w:rPr>
                <w:noProof/>
                <w:sz w:val="16"/>
                <w:szCs w:val="16"/>
              </w:rPr>
            </w:pPr>
            <w:r w:rsidRPr="00296A04">
              <w:rPr>
                <w:rFonts w:cs="Arial"/>
                <w:bCs/>
                <w:sz w:val="16"/>
                <w:szCs w:val="16"/>
                <w:lang w:val="en-US"/>
              </w:rPr>
              <w:t xml:space="preserve">R4-1809525 - </w:t>
            </w:r>
            <w:r w:rsidRPr="00296A04">
              <w:rPr>
                <w:noProof/>
                <w:sz w:val="16"/>
                <w:szCs w:val="16"/>
              </w:rPr>
              <w:t>Draft CR to TS 37.843 Test procedure for OTA Base Station Output power measurement in Near Field Test Range</w:t>
            </w:r>
          </w:p>
          <w:p w:rsidR="00D62560" w:rsidRDefault="00D62560" w:rsidP="00D6256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sz w:val="16"/>
                <w:szCs w:val="16"/>
              </w:rPr>
              <w:t>RAN4#88</w:t>
            </w:r>
          </w:p>
          <w:p w:rsidR="00E9496C" w:rsidRDefault="00E9496C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R4-1811053</w:t>
            </w:r>
            <w:r w:rsidR="00296A04">
              <w:rPr>
                <w:noProof/>
                <w:color w:val="000000" w:themeColor="text1"/>
                <w:sz w:val="16"/>
                <w:szCs w:val="16"/>
              </w:rPr>
              <w:t xml:space="preserve"> - </w:t>
            </w:r>
            <w:r w:rsidR="00296A04" w:rsidRPr="00296A04">
              <w:rPr>
                <w:noProof/>
                <w:color w:val="000000" w:themeColor="text1"/>
                <w:sz w:val="16"/>
                <w:szCs w:val="16"/>
              </w:rPr>
              <w:t>draftCR to TR 37</w:t>
            </w:r>
            <w:r w:rsidR="00296A04">
              <w:rPr>
                <w:noProof/>
                <w:color w:val="000000" w:themeColor="text1"/>
                <w:sz w:val="16"/>
                <w:szCs w:val="16"/>
              </w:rPr>
              <w:t>.843 update after #AH1807</w:t>
            </w:r>
          </w:p>
          <w:p w:rsidR="00E9496C" w:rsidRDefault="00E9496C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R4-1811654 - </w:t>
            </w:r>
            <w:r w:rsidRPr="00E9496C">
              <w:rPr>
                <w:noProof/>
                <w:color w:val="000000" w:themeColor="text1"/>
                <w:sz w:val="16"/>
                <w:szCs w:val="16"/>
              </w:rPr>
              <w:t>draft CR to TR 37.843 - MU for extreme temperature tests</w:t>
            </w:r>
          </w:p>
          <w:p w:rsidR="00E9496C" w:rsidRDefault="00A479EF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R4-1811656 - </w:t>
            </w:r>
            <w:r w:rsidRPr="00A479EF">
              <w:rPr>
                <w:noProof/>
                <w:color w:val="000000" w:themeColor="text1"/>
                <w:sz w:val="16"/>
                <w:szCs w:val="16"/>
              </w:rPr>
              <w:t>Draft CR for TR37.843 OTA Rx requirement in Near Field</w:t>
            </w:r>
          </w:p>
          <w:p w:rsidR="00A479EF" w:rsidRDefault="00A479EF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9F389A">
              <w:rPr>
                <w:noProof/>
                <w:color w:val="000000" w:themeColor="text1"/>
                <w:sz w:val="16"/>
                <w:szCs w:val="16"/>
              </w:rPr>
              <w:t xml:space="preserve">1646 - </w:t>
            </w:r>
            <w:r w:rsidR="009F389A" w:rsidRPr="009F389A">
              <w:rPr>
                <w:noProof/>
                <w:color w:val="000000" w:themeColor="text1"/>
                <w:sz w:val="16"/>
                <w:szCs w:val="16"/>
              </w:rPr>
              <w:t>Draft CR to TS 37.843 OTA OBUE and SEM measurements in Near Field Test Range</w:t>
            </w:r>
          </w:p>
          <w:p w:rsidR="009F389A" w:rsidRDefault="009F389A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7974E2">
              <w:rPr>
                <w:noProof/>
                <w:color w:val="000000" w:themeColor="text1"/>
                <w:sz w:val="16"/>
                <w:szCs w:val="16"/>
              </w:rPr>
              <w:t xml:space="preserve">1659 - </w:t>
            </w:r>
            <w:r w:rsidR="007974E2" w:rsidRPr="007974E2">
              <w:rPr>
                <w:noProof/>
                <w:color w:val="000000" w:themeColor="text1"/>
                <w:sz w:val="16"/>
                <w:szCs w:val="16"/>
              </w:rPr>
              <w:t xml:space="preserve">draftCR for TR37.843 –MU and TT for Transmitter in-band TRP emissions (wanted </w:t>
            </w:r>
            <w:r w:rsidR="007974E2" w:rsidRPr="007974E2">
              <w:rPr>
                <w:noProof/>
                <w:color w:val="000000" w:themeColor="text1"/>
                <w:sz w:val="16"/>
                <w:szCs w:val="16"/>
              </w:rPr>
              <w:lastRenderedPageBreak/>
              <w:t>and unwanted)</w:t>
            </w:r>
          </w:p>
          <w:p w:rsidR="007974E2" w:rsidRDefault="007974E2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692A92">
              <w:rPr>
                <w:noProof/>
                <w:color w:val="000000" w:themeColor="text1"/>
                <w:sz w:val="16"/>
                <w:szCs w:val="16"/>
              </w:rPr>
              <w:t xml:space="preserve">1660 - </w:t>
            </w:r>
            <w:r w:rsidR="00692A92" w:rsidRPr="00692A92">
              <w:rPr>
                <w:noProof/>
                <w:color w:val="000000" w:themeColor="text1"/>
                <w:sz w:val="16"/>
                <w:szCs w:val="16"/>
              </w:rPr>
              <w:t>Structural and editorial changes on clause 10.9 TRP measurement</w:t>
            </w:r>
          </w:p>
          <w:p w:rsidR="00692A92" w:rsidRDefault="00692A92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BD03C1">
              <w:rPr>
                <w:noProof/>
                <w:color w:val="000000" w:themeColor="text1"/>
                <w:sz w:val="16"/>
                <w:szCs w:val="16"/>
              </w:rPr>
              <w:t xml:space="preserve">1661 - </w:t>
            </w:r>
            <w:r w:rsidR="00BD03C1" w:rsidRPr="00BD03C1">
              <w:rPr>
                <w:noProof/>
                <w:color w:val="000000" w:themeColor="text1"/>
                <w:sz w:val="16"/>
                <w:szCs w:val="16"/>
              </w:rPr>
              <w:t>Draft CR for TR 37.843 Sparse sampling for spurious emissions TRP</w:t>
            </w:r>
          </w:p>
          <w:p w:rsidR="00671846" w:rsidRDefault="00671846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R4-1811662 - </w:t>
            </w:r>
            <w:r w:rsidRPr="00671846">
              <w:rPr>
                <w:noProof/>
                <w:color w:val="000000" w:themeColor="text1"/>
                <w:sz w:val="16"/>
                <w:szCs w:val="16"/>
              </w:rPr>
              <w:t>Draft CR for TR 37.843 Beam sweeping annex</w:t>
            </w:r>
          </w:p>
          <w:p w:rsidR="00671846" w:rsidRDefault="00671846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EE0B25">
              <w:rPr>
                <w:noProof/>
                <w:color w:val="000000" w:themeColor="text1"/>
                <w:sz w:val="16"/>
                <w:szCs w:val="16"/>
              </w:rPr>
              <w:t xml:space="preserve">1664 - </w:t>
            </w:r>
            <w:r w:rsidR="00EE0B25" w:rsidRPr="00EE0B25">
              <w:rPr>
                <w:noProof/>
                <w:color w:val="000000" w:themeColor="text1"/>
                <w:sz w:val="16"/>
                <w:szCs w:val="16"/>
              </w:rPr>
              <w:t>draft CR to TR 37.843 – Tx/Rx out of band emissions</w:t>
            </w:r>
          </w:p>
          <w:p w:rsidR="00EE0B25" w:rsidRDefault="00EE0B25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R4-1611665 - </w:t>
            </w:r>
            <w:r w:rsidRPr="00EE0B25">
              <w:rPr>
                <w:noProof/>
                <w:color w:val="000000" w:themeColor="text1"/>
                <w:sz w:val="16"/>
                <w:szCs w:val="16"/>
              </w:rPr>
              <w:t>Draft CR to TR 37.843: On interferer level in the out of band blocking test</w:t>
            </w:r>
          </w:p>
          <w:p w:rsidR="00EE0B25" w:rsidRDefault="00EE0B25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R4-181</w:t>
            </w:r>
            <w:r w:rsidR="00365196">
              <w:rPr>
                <w:noProof/>
                <w:color w:val="000000" w:themeColor="text1"/>
                <w:sz w:val="16"/>
                <w:szCs w:val="16"/>
              </w:rPr>
              <w:t xml:space="preserve">1667 - </w:t>
            </w:r>
            <w:r w:rsidR="00365196" w:rsidRPr="00365196">
              <w:rPr>
                <w:noProof/>
                <w:color w:val="000000" w:themeColor="text1"/>
                <w:sz w:val="16"/>
                <w:szCs w:val="16"/>
              </w:rPr>
              <w:t>draft CR to TR 37.843 out of band blocking</w:t>
            </w:r>
          </w:p>
          <w:p w:rsidR="00365196" w:rsidRDefault="00365196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 xml:space="preserve">R41811668 - </w:t>
            </w:r>
            <w:r w:rsidR="00072E42" w:rsidRPr="00072E42">
              <w:rPr>
                <w:noProof/>
                <w:color w:val="000000" w:themeColor="text1"/>
                <w:sz w:val="16"/>
                <w:szCs w:val="16"/>
              </w:rPr>
              <w:t>Draft CR to 37.843: Improvements of test procedure and MU evaluation for TX IMD in SAC in sub-clause 10.6.4.4</w:t>
            </w:r>
          </w:p>
          <w:p w:rsidR="00E9496C" w:rsidRDefault="00E9496C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</w:p>
          <w:p w:rsidR="00E9496C" w:rsidRDefault="00E9496C" w:rsidP="00D62560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</w:p>
          <w:p w:rsidR="000A5F43" w:rsidRDefault="000A5F43" w:rsidP="000A5F43">
            <w:pPr>
              <w:pStyle w:val="CRCoverPage"/>
              <w:spacing w:after="0"/>
              <w:rPr>
                <w:noProof/>
                <w:color w:val="000000" w:themeColor="text1"/>
                <w:sz w:val="16"/>
                <w:szCs w:val="16"/>
              </w:rPr>
            </w:pPr>
            <w:r>
              <w:rPr>
                <w:noProof/>
                <w:color w:val="000000" w:themeColor="text1"/>
                <w:sz w:val="16"/>
                <w:szCs w:val="16"/>
              </w:rPr>
              <w:t>In addition the folowing corrections are made:</w:t>
            </w:r>
          </w:p>
          <w:p w:rsidR="00D62560" w:rsidRPr="000A5F43" w:rsidRDefault="00D62560" w:rsidP="000A5F43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BD03C1" w:rsidP="00FD2C65">
            <w:pPr>
              <w:pStyle w:val="CRCoverPage"/>
              <w:spacing w:after="0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eAAS</w:t>
            </w:r>
            <w:proofErr w:type="gramEnd"/>
            <w:r>
              <w:rPr>
                <w:color w:val="000000" w:themeColor="text1"/>
              </w:rPr>
              <w:t xml:space="preserve"> work it</w:t>
            </w:r>
            <w:r w:rsidR="001B7580">
              <w:rPr>
                <w:color w:val="000000" w:themeColor="text1"/>
              </w:rPr>
              <w:t>e</w:t>
            </w:r>
            <w:r>
              <w:rPr>
                <w:color w:val="000000" w:themeColor="text1"/>
              </w:rPr>
              <w:t>m</w:t>
            </w:r>
            <w:r w:rsidR="001B7580">
              <w:rPr>
                <w:color w:val="000000" w:themeColor="text1"/>
              </w:rPr>
              <w:t xml:space="preserve"> cannot be closed, the OTA AAS BS cannot be tested.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1B75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B7580">
              <w:rPr>
                <w:noProof/>
              </w:rPr>
              <w:t>All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45023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FB03D9" w:rsidP="00FB03D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562F9B">
              <w:rPr>
                <w:rFonts w:cs="Arial"/>
                <w:color w:val="000000" w:themeColor="text1"/>
              </w:rPr>
              <w:t>.</w:t>
            </w:r>
          </w:p>
        </w:tc>
      </w:tr>
    </w:tbl>
    <w:p w:rsidR="002337DD" w:rsidRPr="001B7580" w:rsidRDefault="002337DD" w:rsidP="001B7580">
      <w:pPr>
        <w:spacing w:after="0"/>
        <w:rPr>
          <w:rFonts w:eastAsia="SimSun"/>
          <w:color w:val="1F4E79"/>
          <w:sz w:val="22"/>
        </w:rPr>
      </w:pPr>
    </w:p>
    <w:sectPr w:rsidR="002337DD" w:rsidRPr="001B7580" w:rsidSect="00E67B9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94E" w:rsidRDefault="0006094E">
      <w:r>
        <w:separator/>
      </w:r>
    </w:p>
  </w:endnote>
  <w:endnote w:type="continuationSeparator" w:id="0">
    <w:p w:rsidR="0006094E" w:rsidRDefault="00060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94E" w:rsidRDefault="0006094E">
      <w:r>
        <w:separator/>
      </w:r>
    </w:p>
  </w:footnote>
  <w:footnote w:type="continuationSeparator" w:id="0">
    <w:p w:rsidR="0006094E" w:rsidRDefault="00060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AB5F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11AAF"/>
    <w:multiLevelType w:val="hybridMultilevel"/>
    <w:tmpl w:val="B0F88A44"/>
    <w:lvl w:ilvl="0" w:tplc="4BDA3C8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3CFF"/>
    <w:rsid w:val="00010A9A"/>
    <w:rsid w:val="0002227E"/>
    <w:rsid w:val="00022E4A"/>
    <w:rsid w:val="00027439"/>
    <w:rsid w:val="00033B3B"/>
    <w:rsid w:val="00045023"/>
    <w:rsid w:val="00047717"/>
    <w:rsid w:val="00057F24"/>
    <w:rsid w:val="0006094E"/>
    <w:rsid w:val="00062BDB"/>
    <w:rsid w:val="00071C7B"/>
    <w:rsid w:val="00072E42"/>
    <w:rsid w:val="00077F9E"/>
    <w:rsid w:val="000822A3"/>
    <w:rsid w:val="00083130"/>
    <w:rsid w:val="00083C4A"/>
    <w:rsid w:val="000846BF"/>
    <w:rsid w:val="00084F6A"/>
    <w:rsid w:val="00093624"/>
    <w:rsid w:val="000A5F43"/>
    <w:rsid w:val="000A6394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279AD"/>
    <w:rsid w:val="0013726F"/>
    <w:rsid w:val="00145D43"/>
    <w:rsid w:val="001635C2"/>
    <w:rsid w:val="00165504"/>
    <w:rsid w:val="00180E35"/>
    <w:rsid w:val="00183B35"/>
    <w:rsid w:val="001862D7"/>
    <w:rsid w:val="00192C46"/>
    <w:rsid w:val="001946B8"/>
    <w:rsid w:val="001A035C"/>
    <w:rsid w:val="001A1CC7"/>
    <w:rsid w:val="001A55FA"/>
    <w:rsid w:val="001A7B60"/>
    <w:rsid w:val="001B6F41"/>
    <w:rsid w:val="001B7580"/>
    <w:rsid w:val="001B7A65"/>
    <w:rsid w:val="001C00D7"/>
    <w:rsid w:val="001C0F72"/>
    <w:rsid w:val="001C15C1"/>
    <w:rsid w:val="001C173A"/>
    <w:rsid w:val="001D0111"/>
    <w:rsid w:val="001E41F3"/>
    <w:rsid w:val="001E55DC"/>
    <w:rsid w:val="0021358D"/>
    <w:rsid w:val="00214185"/>
    <w:rsid w:val="00221B75"/>
    <w:rsid w:val="00221D89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96A04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231"/>
    <w:rsid w:val="00305409"/>
    <w:rsid w:val="003176D7"/>
    <w:rsid w:val="0032457D"/>
    <w:rsid w:val="00326D4A"/>
    <w:rsid w:val="00333226"/>
    <w:rsid w:val="0034230D"/>
    <w:rsid w:val="00344976"/>
    <w:rsid w:val="003454CF"/>
    <w:rsid w:val="00346212"/>
    <w:rsid w:val="00365196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25AFF"/>
    <w:rsid w:val="004316B8"/>
    <w:rsid w:val="00433057"/>
    <w:rsid w:val="0044350D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2F9B"/>
    <w:rsid w:val="00565D57"/>
    <w:rsid w:val="005818C4"/>
    <w:rsid w:val="005830FE"/>
    <w:rsid w:val="005868D0"/>
    <w:rsid w:val="00586C7C"/>
    <w:rsid w:val="0058745A"/>
    <w:rsid w:val="005876C1"/>
    <w:rsid w:val="00592D74"/>
    <w:rsid w:val="005938A7"/>
    <w:rsid w:val="00595C12"/>
    <w:rsid w:val="005B13C0"/>
    <w:rsid w:val="005C5680"/>
    <w:rsid w:val="005C6D18"/>
    <w:rsid w:val="005D0641"/>
    <w:rsid w:val="005D29E6"/>
    <w:rsid w:val="005D32AC"/>
    <w:rsid w:val="005E2C44"/>
    <w:rsid w:val="005E346F"/>
    <w:rsid w:val="00616D1E"/>
    <w:rsid w:val="00621188"/>
    <w:rsid w:val="0062225F"/>
    <w:rsid w:val="006257ED"/>
    <w:rsid w:val="00630684"/>
    <w:rsid w:val="00634C6A"/>
    <w:rsid w:val="006459DD"/>
    <w:rsid w:val="00652375"/>
    <w:rsid w:val="00671846"/>
    <w:rsid w:val="00692A92"/>
    <w:rsid w:val="00695808"/>
    <w:rsid w:val="006B0D26"/>
    <w:rsid w:val="006B182F"/>
    <w:rsid w:val="006B46FB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4238D"/>
    <w:rsid w:val="00742971"/>
    <w:rsid w:val="00745991"/>
    <w:rsid w:val="007807D3"/>
    <w:rsid w:val="0078080E"/>
    <w:rsid w:val="007829C1"/>
    <w:rsid w:val="00792342"/>
    <w:rsid w:val="007940F0"/>
    <w:rsid w:val="007974E2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7D7546"/>
    <w:rsid w:val="007F48B9"/>
    <w:rsid w:val="00805F8D"/>
    <w:rsid w:val="008224A0"/>
    <w:rsid w:val="008264C9"/>
    <w:rsid w:val="00826719"/>
    <w:rsid w:val="008279FA"/>
    <w:rsid w:val="00835207"/>
    <w:rsid w:val="0085279E"/>
    <w:rsid w:val="0086030B"/>
    <w:rsid w:val="00860A50"/>
    <w:rsid w:val="00861CE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06F28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6736"/>
    <w:rsid w:val="009D00E6"/>
    <w:rsid w:val="009D19E7"/>
    <w:rsid w:val="009D7E33"/>
    <w:rsid w:val="009E3297"/>
    <w:rsid w:val="009F389A"/>
    <w:rsid w:val="009F734F"/>
    <w:rsid w:val="00A057E3"/>
    <w:rsid w:val="00A168AF"/>
    <w:rsid w:val="00A20B1F"/>
    <w:rsid w:val="00A246B6"/>
    <w:rsid w:val="00A3513E"/>
    <w:rsid w:val="00A479EF"/>
    <w:rsid w:val="00A47E70"/>
    <w:rsid w:val="00A54C52"/>
    <w:rsid w:val="00A637F7"/>
    <w:rsid w:val="00A65B0D"/>
    <w:rsid w:val="00A65C36"/>
    <w:rsid w:val="00A6695B"/>
    <w:rsid w:val="00A70772"/>
    <w:rsid w:val="00A707B3"/>
    <w:rsid w:val="00A74893"/>
    <w:rsid w:val="00A7671C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464A"/>
    <w:rsid w:val="00B3572F"/>
    <w:rsid w:val="00B4127E"/>
    <w:rsid w:val="00B67B97"/>
    <w:rsid w:val="00B72897"/>
    <w:rsid w:val="00B75E7F"/>
    <w:rsid w:val="00B800CC"/>
    <w:rsid w:val="00B847D3"/>
    <w:rsid w:val="00B87974"/>
    <w:rsid w:val="00B9522E"/>
    <w:rsid w:val="00B9567D"/>
    <w:rsid w:val="00B968C8"/>
    <w:rsid w:val="00B96FB1"/>
    <w:rsid w:val="00BA3EC5"/>
    <w:rsid w:val="00BA5006"/>
    <w:rsid w:val="00BB5DFC"/>
    <w:rsid w:val="00BC7A26"/>
    <w:rsid w:val="00BD03C1"/>
    <w:rsid w:val="00BD279D"/>
    <w:rsid w:val="00BD4415"/>
    <w:rsid w:val="00BD6BB8"/>
    <w:rsid w:val="00BE6033"/>
    <w:rsid w:val="00BF2512"/>
    <w:rsid w:val="00BF3936"/>
    <w:rsid w:val="00BF5A15"/>
    <w:rsid w:val="00C2537B"/>
    <w:rsid w:val="00C2641B"/>
    <w:rsid w:val="00C332CD"/>
    <w:rsid w:val="00C34357"/>
    <w:rsid w:val="00C540D3"/>
    <w:rsid w:val="00C621A2"/>
    <w:rsid w:val="00C62B57"/>
    <w:rsid w:val="00C63471"/>
    <w:rsid w:val="00C753B2"/>
    <w:rsid w:val="00C8277D"/>
    <w:rsid w:val="00C9380E"/>
    <w:rsid w:val="00C95985"/>
    <w:rsid w:val="00C96B94"/>
    <w:rsid w:val="00CA19F3"/>
    <w:rsid w:val="00CA4383"/>
    <w:rsid w:val="00CA5387"/>
    <w:rsid w:val="00CA6A36"/>
    <w:rsid w:val="00CB6BD1"/>
    <w:rsid w:val="00CC5026"/>
    <w:rsid w:val="00CD3C2B"/>
    <w:rsid w:val="00CD6553"/>
    <w:rsid w:val="00CE08A0"/>
    <w:rsid w:val="00CE7505"/>
    <w:rsid w:val="00D02646"/>
    <w:rsid w:val="00D03F9A"/>
    <w:rsid w:val="00D07A84"/>
    <w:rsid w:val="00D12A1D"/>
    <w:rsid w:val="00D16E14"/>
    <w:rsid w:val="00D27F8B"/>
    <w:rsid w:val="00D30E02"/>
    <w:rsid w:val="00D32802"/>
    <w:rsid w:val="00D347B3"/>
    <w:rsid w:val="00D354BF"/>
    <w:rsid w:val="00D53C55"/>
    <w:rsid w:val="00D542CC"/>
    <w:rsid w:val="00D60310"/>
    <w:rsid w:val="00D6151F"/>
    <w:rsid w:val="00D62560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367AB"/>
    <w:rsid w:val="00E563E7"/>
    <w:rsid w:val="00E57027"/>
    <w:rsid w:val="00E67B98"/>
    <w:rsid w:val="00E67C16"/>
    <w:rsid w:val="00E73A79"/>
    <w:rsid w:val="00E81497"/>
    <w:rsid w:val="00E82643"/>
    <w:rsid w:val="00E9496C"/>
    <w:rsid w:val="00EA454B"/>
    <w:rsid w:val="00EB5504"/>
    <w:rsid w:val="00EB5655"/>
    <w:rsid w:val="00EC1E1C"/>
    <w:rsid w:val="00EC5589"/>
    <w:rsid w:val="00EC5923"/>
    <w:rsid w:val="00ED7D0D"/>
    <w:rsid w:val="00EE0B25"/>
    <w:rsid w:val="00EE7D7C"/>
    <w:rsid w:val="00EF0FC5"/>
    <w:rsid w:val="00EF7C6F"/>
    <w:rsid w:val="00F049EE"/>
    <w:rsid w:val="00F1694E"/>
    <w:rsid w:val="00F24AAD"/>
    <w:rsid w:val="00F25D98"/>
    <w:rsid w:val="00F300FB"/>
    <w:rsid w:val="00F33A6A"/>
    <w:rsid w:val="00F54CA8"/>
    <w:rsid w:val="00F56F7D"/>
    <w:rsid w:val="00F61742"/>
    <w:rsid w:val="00FB03D9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B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67B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E6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67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B98"/>
    <w:pPr>
      <w:outlineLvl w:val="5"/>
    </w:pPr>
  </w:style>
  <w:style w:type="paragraph" w:styleId="Heading7">
    <w:name w:val="heading 7"/>
    <w:basedOn w:val="H6"/>
    <w:next w:val="Normal"/>
    <w:qFormat/>
    <w:rsid w:val="00E67B98"/>
    <w:pPr>
      <w:outlineLvl w:val="6"/>
    </w:pPr>
  </w:style>
  <w:style w:type="paragraph" w:styleId="Heading8">
    <w:name w:val="heading 8"/>
    <w:basedOn w:val="Heading1"/>
    <w:next w:val="Normal"/>
    <w:qFormat/>
    <w:rsid w:val="00E6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67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7B98"/>
    <w:pPr>
      <w:ind w:left="1701" w:hanging="1701"/>
    </w:pPr>
  </w:style>
  <w:style w:type="paragraph" w:styleId="TOC4">
    <w:name w:val="toc 4"/>
    <w:basedOn w:val="TOC3"/>
    <w:semiHidden/>
    <w:rsid w:val="00E67B98"/>
    <w:pPr>
      <w:ind w:left="1418" w:hanging="1418"/>
    </w:pPr>
  </w:style>
  <w:style w:type="paragraph" w:styleId="TOC3">
    <w:name w:val="toc 3"/>
    <w:basedOn w:val="TOC2"/>
    <w:semiHidden/>
    <w:rsid w:val="00E67B98"/>
    <w:pPr>
      <w:ind w:left="1134" w:hanging="1134"/>
    </w:pPr>
  </w:style>
  <w:style w:type="paragraph" w:styleId="TOC2">
    <w:name w:val="toc 2"/>
    <w:basedOn w:val="TOC1"/>
    <w:semiHidden/>
    <w:rsid w:val="00E6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B98"/>
    <w:pPr>
      <w:ind w:left="284"/>
    </w:pPr>
  </w:style>
  <w:style w:type="paragraph" w:styleId="Index1">
    <w:name w:val="index 1"/>
    <w:basedOn w:val="Normal"/>
    <w:semiHidden/>
    <w:rsid w:val="00E67B98"/>
    <w:pPr>
      <w:keepLines/>
      <w:spacing w:after="0"/>
    </w:pPr>
  </w:style>
  <w:style w:type="paragraph" w:customStyle="1" w:styleId="ZH">
    <w:name w:val="ZH"/>
    <w:rsid w:val="00E67B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67B98"/>
    <w:pPr>
      <w:outlineLvl w:val="9"/>
    </w:pPr>
  </w:style>
  <w:style w:type="paragraph" w:styleId="ListNumber2">
    <w:name w:val="List Number 2"/>
    <w:basedOn w:val="ListNumber"/>
    <w:rsid w:val="00E67B98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67B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67B98"/>
    <w:rPr>
      <w:b/>
      <w:position w:val="6"/>
      <w:sz w:val="16"/>
    </w:rPr>
  </w:style>
  <w:style w:type="paragraph" w:styleId="FootnoteText">
    <w:name w:val="footnote text"/>
    <w:basedOn w:val="Normal"/>
    <w:semiHidden/>
    <w:rsid w:val="00E67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B98"/>
    <w:rPr>
      <w:b/>
    </w:rPr>
  </w:style>
  <w:style w:type="paragraph" w:customStyle="1" w:styleId="TAC">
    <w:name w:val="TAC"/>
    <w:basedOn w:val="TAL"/>
    <w:link w:val="TACChar"/>
    <w:rsid w:val="00E67B98"/>
    <w:pPr>
      <w:jc w:val="center"/>
    </w:pPr>
  </w:style>
  <w:style w:type="paragraph" w:customStyle="1" w:styleId="TF">
    <w:name w:val="TF"/>
    <w:aliases w:val="left"/>
    <w:basedOn w:val="TH"/>
    <w:link w:val="TFChar"/>
    <w:rsid w:val="00E67B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67B98"/>
    <w:pPr>
      <w:keepLines/>
      <w:ind w:left="1135" w:hanging="851"/>
    </w:pPr>
  </w:style>
  <w:style w:type="paragraph" w:styleId="TOC9">
    <w:name w:val="toc 9"/>
    <w:basedOn w:val="TOC8"/>
    <w:semiHidden/>
    <w:rsid w:val="00E67B98"/>
    <w:pPr>
      <w:ind w:left="1418" w:hanging="1418"/>
    </w:pPr>
  </w:style>
  <w:style w:type="paragraph" w:customStyle="1" w:styleId="EX">
    <w:name w:val="EX"/>
    <w:basedOn w:val="Normal"/>
    <w:link w:val="EXChar"/>
    <w:rsid w:val="00E67B98"/>
    <w:pPr>
      <w:keepLines/>
      <w:ind w:left="1702" w:hanging="1418"/>
    </w:pPr>
  </w:style>
  <w:style w:type="paragraph" w:customStyle="1" w:styleId="FP">
    <w:name w:val="FP"/>
    <w:basedOn w:val="Normal"/>
    <w:rsid w:val="00E67B98"/>
    <w:pPr>
      <w:spacing w:after="0"/>
    </w:pPr>
  </w:style>
  <w:style w:type="paragraph" w:customStyle="1" w:styleId="LD">
    <w:name w:val="LD"/>
    <w:rsid w:val="00E67B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67B98"/>
    <w:pPr>
      <w:spacing w:after="0"/>
    </w:pPr>
  </w:style>
  <w:style w:type="paragraph" w:customStyle="1" w:styleId="EW">
    <w:name w:val="EW"/>
    <w:basedOn w:val="EX"/>
    <w:qFormat/>
    <w:rsid w:val="00E67B98"/>
    <w:pPr>
      <w:spacing w:after="0"/>
    </w:pPr>
  </w:style>
  <w:style w:type="paragraph" w:styleId="TOC6">
    <w:name w:val="toc 6"/>
    <w:basedOn w:val="TOC5"/>
    <w:next w:val="Normal"/>
    <w:semiHidden/>
    <w:rsid w:val="00E67B98"/>
    <w:pPr>
      <w:ind w:left="1985" w:hanging="1985"/>
    </w:pPr>
  </w:style>
  <w:style w:type="paragraph" w:styleId="TOC7">
    <w:name w:val="toc 7"/>
    <w:basedOn w:val="TOC6"/>
    <w:next w:val="Normal"/>
    <w:semiHidden/>
    <w:rsid w:val="00E67B98"/>
    <w:pPr>
      <w:ind w:left="2268" w:hanging="2268"/>
    </w:pPr>
  </w:style>
  <w:style w:type="paragraph" w:styleId="ListBullet2">
    <w:name w:val="List Bullet 2"/>
    <w:basedOn w:val="ListBullet"/>
    <w:rsid w:val="00E67B98"/>
    <w:pPr>
      <w:ind w:left="851"/>
    </w:pPr>
  </w:style>
  <w:style w:type="paragraph" w:styleId="ListBullet3">
    <w:name w:val="List Bullet 3"/>
    <w:basedOn w:val="ListBullet2"/>
    <w:rsid w:val="00E67B98"/>
    <w:pPr>
      <w:ind w:left="1135"/>
    </w:pPr>
  </w:style>
  <w:style w:type="paragraph" w:styleId="ListNumber">
    <w:name w:val="List Number"/>
    <w:basedOn w:val="List"/>
    <w:rsid w:val="00E67B98"/>
  </w:style>
  <w:style w:type="paragraph" w:customStyle="1" w:styleId="EQ">
    <w:name w:val="EQ"/>
    <w:basedOn w:val="Normal"/>
    <w:next w:val="Normal"/>
    <w:rsid w:val="00E6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67B98"/>
    <w:pPr>
      <w:jc w:val="right"/>
    </w:pPr>
  </w:style>
  <w:style w:type="paragraph" w:customStyle="1" w:styleId="H6">
    <w:name w:val="H6"/>
    <w:basedOn w:val="Heading5"/>
    <w:next w:val="Normal"/>
    <w:rsid w:val="00E6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67B98"/>
    <w:pPr>
      <w:ind w:left="851" w:hanging="851"/>
    </w:pPr>
  </w:style>
  <w:style w:type="paragraph" w:customStyle="1" w:styleId="TAL">
    <w:name w:val="TAL"/>
    <w:basedOn w:val="Normal"/>
    <w:link w:val="TALChar"/>
    <w:rsid w:val="00E6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67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67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67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67B98"/>
    <w:pPr>
      <w:framePr w:wrap="notBeside" w:y="16161"/>
    </w:pPr>
  </w:style>
  <w:style w:type="character" w:customStyle="1" w:styleId="ZGSM">
    <w:name w:val="ZGSM"/>
    <w:rsid w:val="00E67B98"/>
  </w:style>
  <w:style w:type="paragraph" w:styleId="List2">
    <w:name w:val="List 2"/>
    <w:basedOn w:val="List"/>
    <w:rsid w:val="00E67B98"/>
    <w:pPr>
      <w:ind w:left="851"/>
    </w:pPr>
  </w:style>
  <w:style w:type="paragraph" w:customStyle="1" w:styleId="ZG">
    <w:name w:val="ZG"/>
    <w:rsid w:val="00E67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67B98"/>
    <w:pPr>
      <w:ind w:left="1135"/>
    </w:pPr>
  </w:style>
  <w:style w:type="paragraph" w:styleId="List4">
    <w:name w:val="List 4"/>
    <w:basedOn w:val="List3"/>
    <w:rsid w:val="00E67B98"/>
    <w:pPr>
      <w:ind w:left="1418"/>
    </w:pPr>
  </w:style>
  <w:style w:type="paragraph" w:styleId="List5">
    <w:name w:val="List 5"/>
    <w:basedOn w:val="List4"/>
    <w:rsid w:val="00E67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7B98"/>
    <w:rPr>
      <w:color w:val="FF0000"/>
    </w:rPr>
  </w:style>
  <w:style w:type="paragraph" w:styleId="List">
    <w:name w:val="List"/>
    <w:basedOn w:val="Normal"/>
    <w:rsid w:val="00E67B98"/>
    <w:pPr>
      <w:ind w:left="568" w:hanging="284"/>
    </w:pPr>
  </w:style>
  <w:style w:type="paragraph" w:styleId="ListBullet">
    <w:name w:val="List Bullet"/>
    <w:basedOn w:val="List"/>
    <w:rsid w:val="00E67B98"/>
  </w:style>
  <w:style w:type="paragraph" w:styleId="ListBullet4">
    <w:name w:val="List Bullet 4"/>
    <w:basedOn w:val="ListBullet3"/>
    <w:rsid w:val="00E67B98"/>
    <w:pPr>
      <w:ind w:left="1418"/>
    </w:pPr>
  </w:style>
  <w:style w:type="paragraph" w:styleId="ListBullet5">
    <w:name w:val="List Bullet 5"/>
    <w:basedOn w:val="ListBullet4"/>
    <w:rsid w:val="00E67B98"/>
    <w:pPr>
      <w:ind w:left="1702"/>
    </w:pPr>
  </w:style>
  <w:style w:type="paragraph" w:customStyle="1" w:styleId="B1">
    <w:name w:val="B1"/>
    <w:basedOn w:val="List"/>
    <w:link w:val="B1Char"/>
    <w:rsid w:val="00E67B98"/>
  </w:style>
  <w:style w:type="paragraph" w:customStyle="1" w:styleId="B2">
    <w:name w:val="B2"/>
    <w:basedOn w:val="List2"/>
    <w:link w:val="B2Char"/>
    <w:rsid w:val="00E67B98"/>
  </w:style>
  <w:style w:type="paragraph" w:customStyle="1" w:styleId="B3">
    <w:name w:val="B3"/>
    <w:basedOn w:val="List3"/>
    <w:link w:val="B3Char2"/>
    <w:rsid w:val="00E67B98"/>
  </w:style>
  <w:style w:type="paragraph" w:customStyle="1" w:styleId="B4">
    <w:name w:val="B4"/>
    <w:basedOn w:val="List4"/>
    <w:rsid w:val="00E67B98"/>
  </w:style>
  <w:style w:type="paragraph" w:customStyle="1" w:styleId="B5">
    <w:name w:val="B5"/>
    <w:basedOn w:val="List5"/>
    <w:rsid w:val="00E67B98"/>
  </w:style>
  <w:style w:type="paragraph" w:styleId="Footer">
    <w:name w:val="footer"/>
    <w:basedOn w:val="Header"/>
    <w:rsid w:val="00E67B98"/>
    <w:pPr>
      <w:jc w:val="center"/>
    </w:pPr>
    <w:rPr>
      <w:i/>
    </w:rPr>
  </w:style>
  <w:style w:type="paragraph" w:customStyle="1" w:styleId="ZTD">
    <w:name w:val="ZTD"/>
    <w:basedOn w:val="ZB"/>
    <w:rsid w:val="00E67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67B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67B98"/>
    <w:rPr>
      <w:rFonts w:ascii="Arial" w:hAnsi="Arial"/>
      <w:noProof/>
      <w:sz w:val="24"/>
      <w:lang w:val="en-GB"/>
    </w:rPr>
  </w:style>
  <w:style w:type="character" w:styleId="Hyperlink">
    <w:name w:val="Hyperlink"/>
    <w:rsid w:val="00E67B98"/>
    <w:rPr>
      <w:color w:val="0000FF"/>
      <w:u w:val="single"/>
    </w:rPr>
  </w:style>
  <w:style w:type="character" w:styleId="CommentReference">
    <w:name w:val="annotation reference"/>
    <w:rsid w:val="00E67B9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E67B98"/>
  </w:style>
  <w:style w:type="character" w:styleId="FollowedHyperlink">
    <w:name w:val="FollowedHyperlink"/>
    <w:rsid w:val="00E67B98"/>
    <w:rPr>
      <w:color w:val="800080"/>
      <w:u w:val="single"/>
    </w:rPr>
  </w:style>
  <w:style w:type="paragraph" w:styleId="BalloonText">
    <w:name w:val="Balloon Text"/>
    <w:basedOn w:val="Normal"/>
    <w:semiHidden/>
    <w:rsid w:val="00E67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67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221B75"/>
    <w:rPr>
      <w:rFonts w:ascii="Arial" w:hAnsi="Arial"/>
      <w:sz w:val="28"/>
      <w:lang w:val="en-GB"/>
    </w:rPr>
  </w:style>
  <w:style w:type="paragraph" w:styleId="IndexHeading">
    <w:name w:val="index heading"/>
    <w:basedOn w:val="Normal"/>
    <w:next w:val="Normal"/>
    <w:rsid w:val="007807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1487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Richard</cp:lastModifiedBy>
  <cp:revision>2</cp:revision>
  <cp:lastPrinted>1900-01-01T07:00:00Z</cp:lastPrinted>
  <dcterms:created xsi:type="dcterms:W3CDTF">2018-09-01T10:06:00Z</dcterms:created>
  <dcterms:modified xsi:type="dcterms:W3CDTF">2018-09-01T10:06:00Z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(3)Cl4CwMEZ+1NBXmg4U5bSFGvP+5sGvesUuWBPcPz1/hs79kJIdCxEgNvrFE+dmsJIxc+PCkjB
6YnmsU0AS/xO/93UUYyCU0Ucd/ZgbN+GfHbjatoZ5KhD4/BKOOanIdAzMNhZKPRi7tV21yVr
FZJA3pm4eML86Y5ssv0muoFw9WcQzOYaXofdyiNNPnhF8i6TxAjtpo+keqA8PyuqcX8eXfYS
GvOalLf4EzTP2Z85NS</vt:lpwstr>
  </property>
  <property fmtid="{D5CDD505-2E9C-101B-9397-08002B2CF9AE}" pid="4" name="_2015_ms_pID_7253431">
    <vt:lpwstr>EAueJ2k/4o1C5xYyQrgmrSJA35+lKBrMjK1coyoIjtZwEB91vD9AdY
2gx5SxPJDKy5zFCXz0okuiDZkmhIUe+zXOP8tekqGu94n51wX+yMUhdQ7Ffefevi0dLMH0WF
rwKTYdtnYVc8nt+Dqy7hsQRDpBOMle5U8Z+PaO1VMyehOfdHhBvpDR2NbFi1t3jlnO0s/Yxr
uXWAQDZBSIzLLoenmDG9wDzLIpO80sj7fUkF</vt:lpwstr>
  </property>
  <property fmtid="{D5CDD505-2E9C-101B-9397-08002B2CF9AE}" pid="5" name="_2015_ms_pID_7253432">
    <vt:lpwstr>Aw==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1535731337</vt:lpwstr>
  </property>
</Properties>
</file>